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bCs/>
          <w:color w:val="000000"/>
          <w:sz w:val="24"/>
          <w:lang w:val="cs-CZ"/>
        </w:rPr>
        <w:t>06</w:t>
      </w:r>
      <w:r>
        <w:rPr>
          <w:rFonts w:ascii="Southern" w:hAnsi="Southern"/>
          <w:b/>
          <w:color w:val="000000"/>
          <w:sz w:val="24"/>
          <w:lang w:val="cs-CZ"/>
        </w:rPr>
        <w:t>.0</w:t>
      </w:r>
      <w:r>
        <w:rPr>
          <w:rFonts w:ascii="Southern" w:hAnsi="Southern"/>
          <w:b/>
          <w:color w:val="000000"/>
          <w:sz w:val="24"/>
          <w:lang w:val="cs-CZ"/>
        </w:rPr>
        <w:t>8</w:t>
      </w:r>
      <w:r>
        <w:rPr>
          <w:rFonts w:ascii="Southern" w:hAnsi="Southern"/>
          <w:b/>
          <w:color w:val="000000"/>
          <w:sz w:val="24"/>
          <w:lang w:val="cs-CZ"/>
        </w:rPr>
        <w:t xml:space="preserve">. do </w:t>
      </w:r>
      <w:r>
        <w:rPr>
          <w:rFonts w:ascii="Southern" w:hAnsi="Southern"/>
          <w:b/>
          <w:color w:val="000000"/>
          <w:sz w:val="24"/>
          <w:lang w:val="cs-CZ"/>
        </w:rPr>
        <w:t>13</w:t>
      </w:r>
      <w:r>
        <w:rPr>
          <w:rFonts w:ascii="Southern" w:hAnsi="Southern"/>
          <w:b/>
          <w:color w:val="000000"/>
          <w:sz w:val="24"/>
          <w:lang w:val="cs-CZ"/>
        </w:rPr>
        <w:t>.08. 2023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ab/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 731625721</w:t>
      </w:r>
      <w:r>
        <w:rPr>
          <w:rFonts w:ascii="Southern" w:hAnsi="Southern"/>
          <w:b/>
          <w:sz w:val="24"/>
          <w:lang w:val="cs-CZ"/>
        </w:rPr>
        <w:tab/>
        <w:t>Běžný účet 1685275369/0800</w:t>
      </w:r>
    </w:p>
    <w:tbl>
      <w:tblPr>
        <w:tblW w:w="10843" w:type="dxa"/>
        <w:jc w:val="left"/>
        <w:tblInd w:w="-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5669"/>
      </w:tblGrid>
      <w:tr>
        <w:trPr>
          <w:trHeight w:val="2302" w:hRule="atLeast"/>
          <w:cantSplit w:val="true"/>
        </w:trPr>
        <w:tc>
          <w:tcPr>
            <w:tcW w:w="10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F4000"/>
              </w:rPr>
            </w:pPr>
            <w:r>
              <w:rPr>
                <w:rFonts w:eastAsia="Times New Roman" w:cs="Times New Roman" w:ascii="Southern" w:hAnsi="Southern"/>
                <w:smallCaps/>
                <w:color w:val="FF4000"/>
                <w:kern w:val="0"/>
                <w:sz w:val="48"/>
                <w:szCs w:val="40"/>
                <w:lang w:val="cs-CZ" w:eastAsia="cs-CZ" w:bidi="ar-SA"/>
              </w:rPr>
              <w:t>svátek proměnění páně - pouť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861141"/>
                <w:lang w:val="cs-CZ"/>
              </w:rPr>
            </w:pPr>
            <w:r>
              <w:rPr>
                <w:color w:val="861141"/>
                <w:lang w:val="cs-CZ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lang w:val="cs-CZ"/>
              </w:rPr>
            </w:pPr>
            <w:r>
              <w:rPr>
                <w:lang w:val="cs-CZ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lang w:val="cs-CZ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>10.00 –</w:t>
            </w:r>
            <w:r>
              <w:rPr>
                <w:rFonts w:eastAsia="Times New Roman" w:cs="Times New Roman"/>
                <w:b/>
                <w:i/>
                <w:iCs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za+vavřince michalce,manželku a rodinu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8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8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8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8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861141"/>
              </w:rPr>
            </w:pPr>
            <w:r>
              <w:rPr>
                <w:color w:val="861141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861141"/>
              </w:rPr>
            </w:pPr>
            <w:r>
              <w:rPr>
                <w:color w:val="861141"/>
              </w:rPr>
            </w:r>
          </w:p>
        </w:tc>
      </w:tr>
      <w:tr>
        <w:trPr>
          <w:trHeight w:val="2041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feriální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sv.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dominika, kněze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</w:t>
            </w:r>
          </w:p>
        </w:tc>
      </w:tr>
      <w:tr>
        <w:trPr>
          <w:trHeight w:val="1972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svátek sv. terezie benedikty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od kříže,panny a muč.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17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.30 –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Čtvrtek: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svátek sv. vavřince, jáhna a muč.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</w:t>
            </w:r>
          </w:p>
        </w:tc>
      </w:tr>
      <w:tr>
        <w:trPr>
          <w:trHeight w:val="1971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 w:val="false"/>
                <w:bCs w:val="false"/>
                <w:smallCaps/>
                <w:color w:val="000000"/>
                <w:sz w:val="32"/>
                <w:lang w:val="cs-CZ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sv.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kláry, panny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17.30 –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památka panny marie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–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 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00A933"/>
                <w:kern w:val="0"/>
                <w:sz w:val="24"/>
                <w:szCs w:val="28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0A933"/>
                <w:kern w:val="0"/>
                <w:sz w:val="48"/>
                <w:szCs w:val="40"/>
                <w:lang w:val="cs-CZ" w:eastAsia="cs-CZ" w:bidi="ar-SA"/>
              </w:rPr>
              <w:t>19.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10.00 –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na poděkování za 70 let a za dar zdraví a boží požehnání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pro roninu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Volné úmysly na mše svaté v r. 2023 dle rozpisu.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Dětem a mládeži pěkné prázdniny a ostatním pěknou dovo</w:t>
      </w:r>
      <w:r>
        <w:rPr>
          <w:rFonts w:ascii="Southern" w:hAnsi="Southern"/>
          <w:b/>
          <w:color w:val="0000FF"/>
          <w:sz w:val="24"/>
          <w:lang w:val="cs-CZ"/>
        </w:rPr>
        <w:t>lenou.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Application>LibreOffice/7.3.1.3$Windows_X86_64 LibreOffice_project/a69ca51ded25f3eefd52d7bf9a5fad8c90b87951</Application>
  <AppVersion>15.0000</AppVersion>
  <Pages>1</Pages>
  <Words>111</Words>
  <Characters>588</Characters>
  <CharactersWithSpaces>1084</CharactersWithSpaces>
  <Paragraphs>40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2023-08-04T10:46:36Z</cp:lastPrinted>
  <dcterms:modified xsi:type="dcterms:W3CDTF">2023-08-04T10:48:09Z</dcterms:modified>
  <cp:revision>169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